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bCs/>
        </w:rPr>
      </w:pPr>
      <w:r>
        <w:rPr>
          <w:rFonts w:hint="default" w:ascii="Times New Roman" w:hAnsi="Times New Roman" w:cs="Times New Roman"/>
          <w:b/>
          <w:bCs/>
        </w:rPr>
        <w:t>Bài 7</w:t>
      </w:r>
      <w:bookmarkStart w:id="0" w:name="_GoBack"/>
      <w:bookmarkEnd w:id="0"/>
    </w:p>
    <w:p>
      <w:pPr>
        <w:jc w:val="center"/>
        <w:rPr>
          <w:rFonts w:hint="default" w:ascii="Times New Roman" w:hAnsi="Times New Roman" w:cs="Times New Roman"/>
          <w:b/>
          <w:bCs/>
          <w:lang w:val="en-US"/>
        </w:rPr>
      </w:pPr>
      <w:r>
        <w:rPr>
          <w:rFonts w:hint="default" w:ascii="Times New Roman" w:hAnsi="Times New Roman" w:cs="Times New Roman"/>
          <w:b/>
          <w:bCs/>
        </w:rPr>
        <w:t>THỰC TIỄN VÀ VAI TRÒ CỦA THỰC TIỄN ĐỐI VỚI QUÁ TRÌNH NHẬN THỨC</w:t>
      </w:r>
      <w:r>
        <w:rPr>
          <w:rFonts w:hint="default" w:ascii="Times New Roman" w:hAnsi="Times New Roman" w:cs="Times New Roman"/>
          <w:b/>
          <w:bCs/>
          <w:lang w:val="en-US"/>
        </w:rPr>
        <w:t>.</w:t>
      </w:r>
    </w:p>
    <w:p>
      <w:pPr>
        <w:rPr>
          <w:rFonts w:hint="default" w:ascii="Times New Roman" w:hAnsi="Times New Roman" w:cs="Times New Roman"/>
          <w:b/>
          <w:bCs/>
        </w:rPr>
      </w:pPr>
      <w:r>
        <w:rPr>
          <w:rFonts w:hint="default" w:ascii="Times New Roman" w:hAnsi="Times New Roman" w:cs="Times New Roman"/>
          <w:b/>
          <w:bCs/>
        </w:rPr>
        <w:t>1. THẾ NÀO LÀ NHẬN THỨC?</w:t>
      </w:r>
    </w:p>
    <w:p>
      <w:pPr>
        <w:rPr>
          <w:rFonts w:hint="default" w:ascii="Times New Roman" w:hAnsi="Times New Roman" w:cs="Times New Roman"/>
        </w:rPr>
      </w:pPr>
      <w:r>
        <w:rPr>
          <w:rFonts w:hint="default" w:ascii="Times New Roman" w:hAnsi="Times New Roman" w:cs="Times New Roman"/>
        </w:rPr>
        <w:t>Quá trình nhận thức gồm 2 giai đoạn:</w:t>
      </w:r>
    </w:p>
    <w:p>
      <w:pPr>
        <w:ind w:firstLine="720" w:firstLineChars="0"/>
        <w:rPr>
          <w:rFonts w:hint="default" w:ascii="Times New Roman" w:hAnsi="Times New Roman" w:cs="Times New Roman"/>
        </w:rPr>
      </w:pPr>
      <w:r>
        <w:rPr>
          <w:rFonts w:hint="default" w:ascii="Times New Roman" w:hAnsi="Times New Roman" w:cs="Times New Roman"/>
        </w:rPr>
        <w:t>+Nhận thức cảm tính.</w:t>
      </w:r>
    </w:p>
    <w:p>
      <w:pPr>
        <w:ind w:firstLine="720" w:firstLineChars="0"/>
        <w:rPr>
          <w:rFonts w:hint="default" w:ascii="Times New Roman" w:hAnsi="Times New Roman" w:cs="Times New Roman"/>
        </w:rPr>
      </w:pPr>
      <w:r>
        <w:rPr>
          <w:rFonts w:hint="default" w:ascii="Times New Roman" w:hAnsi="Times New Roman" w:cs="Times New Roman"/>
        </w:rPr>
        <w:t>+Nhận thức lí tính.</w:t>
      </w:r>
    </w:p>
    <w:p>
      <w:pPr>
        <w:rPr>
          <w:rFonts w:hint="default" w:ascii="Times New Roman" w:hAnsi="Times New Roman" w:cs="Times New Roman"/>
          <w:b/>
          <w:bCs/>
        </w:rPr>
      </w:pPr>
      <w:r>
        <w:rPr>
          <w:rFonts w:hint="default" w:ascii="Times New Roman" w:hAnsi="Times New Roman" w:cs="Times New Roman"/>
          <w:b/>
          <w:bCs/>
        </w:rPr>
        <w:t>a.Nhận thức cảm tính:</w:t>
      </w:r>
    </w:p>
    <w:p>
      <w:pPr>
        <w:ind w:left="520" w:leftChars="200" w:firstLine="0" w:firstLineChars="0"/>
        <w:rPr>
          <w:rFonts w:hint="default" w:ascii="Times New Roman" w:hAnsi="Times New Roman" w:cs="Times New Roman"/>
        </w:rPr>
      </w:pPr>
      <w:r>
        <w:rPr>
          <w:rFonts w:hint="default" w:ascii="Times New Roman" w:hAnsi="Times New Roman" w:cs="Times New Roman"/>
        </w:rPr>
        <w:t>Là giai đoạn nhận thức được tạo nên do sự tiếp xúc trực tiếp của các cơ quan cảm giác với SV, HT đem lại cho con người hiểu biết về các đặc điểm bên ngoài của chúng.</w:t>
      </w:r>
    </w:p>
    <w:p>
      <w:pPr>
        <w:rPr>
          <w:rFonts w:hint="default" w:ascii="Times New Roman" w:hAnsi="Times New Roman" w:cs="Times New Roman"/>
          <w:b/>
          <w:bCs/>
        </w:rPr>
      </w:pPr>
      <w:r>
        <w:rPr>
          <w:rFonts w:hint="default" w:ascii="Times New Roman" w:hAnsi="Times New Roman" w:cs="Times New Roman"/>
          <w:b/>
          <w:bCs/>
        </w:rPr>
        <w:t>b.Nhận thức lí tính:</w:t>
      </w:r>
    </w:p>
    <w:p>
      <w:pPr>
        <w:ind w:left="520" w:leftChars="200" w:firstLine="0" w:firstLineChars="0"/>
        <w:rPr>
          <w:rFonts w:hint="default" w:ascii="Times New Roman" w:hAnsi="Times New Roman" w:cs="Times New Roman"/>
        </w:rPr>
      </w:pPr>
      <w:r>
        <w:rPr>
          <w:rFonts w:hint="default" w:ascii="Times New Roman" w:hAnsi="Times New Roman" w:cs="Times New Roman"/>
        </w:rPr>
        <w:t>Là giai đoạn nhận thức tiếp theo dựa trên các tài liệu do nhận thức cảm tính đem lại, nhờ các thao tác của tư duy để tìm ra bản chất , quy luật của SV, HT.</w:t>
      </w:r>
    </w:p>
    <w:p>
      <w:pPr>
        <w:rPr>
          <w:rFonts w:hint="default" w:ascii="Times New Roman" w:hAnsi="Times New Roman" w:cs="Times New Roman"/>
          <w:b/>
          <w:bCs/>
        </w:rPr>
      </w:pPr>
      <w:r>
        <w:rPr>
          <w:rFonts w:hint="default" w:ascii="Times New Roman" w:hAnsi="Times New Roman" w:cs="Times New Roman"/>
          <w:b/>
          <w:bCs/>
        </w:rPr>
        <w:t>Tóm lại:</w:t>
      </w:r>
    </w:p>
    <w:p>
      <w:pPr>
        <w:ind w:left="520" w:leftChars="200" w:firstLine="0" w:firstLineChars="0"/>
        <w:rPr>
          <w:rFonts w:hint="default" w:ascii="Times New Roman" w:hAnsi="Times New Roman" w:cs="Times New Roman"/>
        </w:rPr>
      </w:pPr>
      <w:r>
        <w:rPr>
          <w:rFonts w:hint="default" w:ascii="Times New Roman" w:hAnsi="Times New Roman" w:cs="Times New Roman"/>
        </w:rPr>
        <w:t>Nhận thức là quá trình phản ánh SV, HT của thế giới khách quan vào bộ óc con người để tạo nên những hiểu biết của con người về chúng.</w:t>
      </w:r>
    </w:p>
    <w:p>
      <w:pPr>
        <w:rPr>
          <w:rFonts w:hint="default" w:ascii="Times New Roman" w:hAnsi="Times New Roman" w:cs="Times New Roman"/>
          <w:b/>
          <w:bCs/>
        </w:rPr>
      </w:pPr>
      <w:r>
        <w:rPr>
          <w:rFonts w:hint="default" w:ascii="Times New Roman" w:hAnsi="Times New Roman" w:cs="Times New Roman"/>
          <w:b/>
          <w:bCs/>
        </w:rPr>
        <w:t>2. THỰC TIỄN LÀ GÌ?</w:t>
      </w:r>
    </w:p>
    <w:p>
      <w:pPr>
        <w:rPr>
          <w:rFonts w:hint="default" w:ascii="Times New Roman" w:hAnsi="Times New Roman" w:cs="Times New Roman"/>
        </w:rPr>
      </w:pPr>
      <w:r>
        <w:rPr>
          <w:rFonts w:hint="default" w:ascii="Times New Roman" w:hAnsi="Times New Roman" w:cs="Times New Roman"/>
        </w:rPr>
        <w:t>Thực tiễn là toàn bộ những hoạt động vật chất có mục đích, mang tính lịch sử - xã hội của con người nhằm cải tạo tự nhiên và xã hội.</w:t>
      </w:r>
    </w:p>
    <w:p>
      <w:pPr>
        <w:rPr>
          <w:rFonts w:hint="default" w:ascii="Times New Roman" w:hAnsi="Times New Roman" w:cs="Times New Roman"/>
        </w:rPr>
      </w:pPr>
      <w:r>
        <w:rPr>
          <w:rFonts w:hint="default" w:ascii="Times New Roman" w:hAnsi="Times New Roman" w:cs="Times New Roman"/>
        </w:rPr>
        <w:t>Thực tiễn gồm nhiều hoạt động, trong đó có ba hình thức cơ bản:</w:t>
      </w:r>
    </w:p>
    <w:p>
      <w:pPr>
        <w:ind w:firstLine="720" w:firstLineChars="0"/>
        <w:rPr>
          <w:rFonts w:hint="default" w:ascii="Times New Roman" w:hAnsi="Times New Roman" w:cs="Times New Roman"/>
        </w:rPr>
      </w:pPr>
      <w:r>
        <w:rPr>
          <w:rFonts w:hint="default" w:ascii="Times New Roman" w:hAnsi="Times New Roman" w:cs="Times New Roman"/>
        </w:rPr>
        <w:t>+Hoạt động sản xuất của cải vật chất (cơ bản nhất).</w:t>
      </w:r>
    </w:p>
    <w:p>
      <w:pPr>
        <w:ind w:firstLine="720" w:firstLineChars="0"/>
        <w:rPr>
          <w:rFonts w:hint="default" w:ascii="Times New Roman" w:hAnsi="Times New Roman" w:cs="Times New Roman"/>
        </w:rPr>
      </w:pPr>
      <w:r>
        <w:rPr>
          <w:rFonts w:hint="default" w:ascii="Times New Roman" w:hAnsi="Times New Roman" w:cs="Times New Roman"/>
        </w:rPr>
        <w:t>+Hoạt động chính trị - xã hội.</w:t>
      </w:r>
    </w:p>
    <w:p>
      <w:pPr>
        <w:ind w:firstLine="720" w:firstLineChars="0"/>
        <w:rPr>
          <w:rFonts w:hint="default" w:ascii="Times New Roman" w:hAnsi="Times New Roman" w:cs="Times New Roman"/>
        </w:rPr>
      </w:pPr>
      <w:r>
        <w:rPr>
          <w:rFonts w:hint="default" w:ascii="Times New Roman" w:hAnsi="Times New Roman" w:cs="Times New Roman"/>
        </w:rPr>
        <w:t>+Hoạt động khoa học thực nghiệm.</w:t>
      </w:r>
    </w:p>
    <w:p>
      <w:pPr>
        <w:rPr>
          <w:rFonts w:hint="default" w:ascii="Times New Roman" w:hAnsi="Times New Roman" w:cs="Times New Roman"/>
          <w:b/>
          <w:bCs/>
        </w:rPr>
      </w:pPr>
      <w:r>
        <w:rPr>
          <w:rFonts w:hint="default" w:ascii="Times New Roman" w:hAnsi="Times New Roman" w:cs="Times New Roman"/>
          <w:b/>
          <w:bCs/>
        </w:rPr>
        <w:t>3. VAI TRÒ CỦA THỰC TIỄN ĐỐI VỚI NHẬN THỨC:</w:t>
      </w:r>
    </w:p>
    <w:p>
      <w:pPr>
        <w:rPr>
          <w:rFonts w:hint="default" w:ascii="Times New Roman" w:hAnsi="Times New Roman" w:cs="Times New Roman"/>
          <w:b/>
          <w:bCs/>
        </w:rPr>
      </w:pPr>
      <w:r>
        <w:rPr>
          <w:rFonts w:hint="default" w:ascii="Times New Roman" w:hAnsi="Times New Roman" w:cs="Times New Roman"/>
          <w:b/>
          <w:bCs/>
        </w:rPr>
        <w:t>a.Thực tiễn là cơ sở của nhận thức:</w:t>
      </w:r>
    </w:p>
    <w:p>
      <w:pPr>
        <w:ind w:left="520" w:leftChars="200" w:firstLine="0" w:firstLineChars="0"/>
        <w:rPr>
          <w:rFonts w:hint="default" w:ascii="Times New Roman" w:hAnsi="Times New Roman" w:cs="Times New Roman"/>
        </w:rPr>
      </w:pPr>
      <w:r>
        <w:rPr>
          <w:rFonts w:hint="default" w:ascii="Times New Roman" w:hAnsi="Times New Roman" w:cs="Times New Roman"/>
        </w:rPr>
        <w:t>Nhờ có sự tiếp xúc, tác động vào SV, HT mà con người phát hiện ra các thuộc tính, bản chất, quy luật của chúng.</w:t>
      </w:r>
    </w:p>
    <w:p>
      <w:pPr>
        <w:ind w:left="520" w:leftChars="200" w:firstLine="0" w:firstLineChars="0"/>
        <w:rPr>
          <w:rFonts w:hint="default" w:ascii="Times New Roman" w:hAnsi="Times New Roman" w:cs="Times New Roman"/>
        </w:rPr>
      </w:pPr>
      <w:r>
        <w:rPr>
          <w:rFonts w:hint="default" w:ascii="Times New Roman" w:hAnsi="Times New Roman" w:cs="Times New Roman"/>
        </w:rPr>
        <w:t>Mọi hiểu biết của con người đều trực tiếp nảy sinh từ thực tiễn. Do vậy, thực tiễn là cơ sở của nhận thức.</w:t>
      </w:r>
    </w:p>
    <w:p>
      <w:pPr>
        <w:rPr>
          <w:rFonts w:hint="default" w:ascii="Times New Roman" w:hAnsi="Times New Roman" w:cs="Times New Roman"/>
          <w:b/>
          <w:bCs/>
        </w:rPr>
      </w:pPr>
      <w:r>
        <w:rPr>
          <w:rFonts w:hint="default" w:ascii="Times New Roman" w:hAnsi="Times New Roman" w:cs="Times New Roman"/>
          <w:b/>
          <w:bCs/>
        </w:rPr>
        <w:t>b.Thực tiễn là động lực của nhận thức:</w:t>
      </w:r>
    </w:p>
    <w:p>
      <w:pPr>
        <w:ind w:left="520" w:leftChars="200" w:firstLine="0" w:firstLineChars="0"/>
        <w:rPr>
          <w:rFonts w:hint="default" w:ascii="Times New Roman" w:hAnsi="Times New Roman" w:cs="Times New Roman"/>
        </w:rPr>
      </w:pPr>
      <w:r>
        <w:rPr>
          <w:rFonts w:hint="default" w:ascii="Times New Roman" w:hAnsi="Times New Roman" w:cs="Times New Roman"/>
        </w:rPr>
        <w:t>Thực tiễn luôn luôn đặt ra những yêu cầu và nhiệm vụ mới cho nhận thức phát triển.</w:t>
      </w:r>
    </w:p>
    <w:p>
      <w:pPr>
        <w:rPr>
          <w:rFonts w:hint="default" w:ascii="Times New Roman" w:hAnsi="Times New Roman" w:cs="Times New Roman"/>
          <w:b/>
          <w:bCs/>
        </w:rPr>
      </w:pPr>
      <w:r>
        <w:rPr>
          <w:rFonts w:hint="default" w:ascii="Times New Roman" w:hAnsi="Times New Roman" w:cs="Times New Roman"/>
          <w:b/>
          <w:bCs/>
        </w:rPr>
        <w:t>c.Thực tiễn là mục đích của nhận thức:</w:t>
      </w:r>
    </w:p>
    <w:p>
      <w:pPr>
        <w:ind w:left="520" w:leftChars="200" w:firstLine="0" w:firstLineChars="0"/>
        <w:rPr>
          <w:rFonts w:hint="default" w:ascii="Times New Roman" w:hAnsi="Times New Roman" w:cs="Times New Roman"/>
        </w:rPr>
      </w:pPr>
      <w:r>
        <w:rPr>
          <w:rFonts w:hint="default" w:ascii="Times New Roman" w:hAnsi="Times New Roman" w:cs="Times New Roman"/>
        </w:rPr>
        <w:t>Các tri thức khoa học chỉ có giá trị khi nó được ứng dụng vào thực tiễn.</w:t>
      </w:r>
    </w:p>
    <w:p>
      <w:pPr>
        <w:rPr>
          <w:rFonts w:hint="default" w:ascii="Times New Roman" w:hAnsi="Times New Roman" w:cs="Times New Roman"/>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0"/>
  <w:displayVerticalDrawingGridEvery w:val="2"/>
  <w:characterSpacingControl w:val="doNotCompres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C52508"/>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62C52508"/>
    <w:rsid w:val="79005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qFormat="1"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unhideWhenUsed="0" w:uiPriority="0" w:semiHidden="0" w:name="Table Classic 2"/>
    <w:lsdException w:qFormat="1"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qFormat="1" w:unhideWhenUsed="0" w:uiPriority="0" w:semiHidden="0" w:name="Table Colorful 3"/>
    <w:lsdException w:unhideWhenUsed="0" w:uiPriority="0" w:semiHidden="0" w:name="Table Columns 1"/>
    <w:lsdException w:unhideWhenUsed="0" w:uiPriority="0" w:semiHidden="0" w:name="Table Columns 2"/>
    <w:lsdException w:qFormat="1"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qFormat="1"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qFormat="1" w:unhideWhenUsed="0" w:uiPriority="0" w:semiHidden="0" w:name="Table List 1"/>
    <w:lsdException w:unhideWhenUsed="0" w:uiPriority="0" w:semiHidden="0" w:name="Table List 2"/>
    <w:lsdException w:qFormat="1" w:unhideWhenUsed="0" w:uiPriority="0" w:semiHidden="0" w:name="Table List 3"/>
    <w:lsdException w:qFormat="1" w:unhideWhenUsed="0" w:uiPriority="0" w:semiHidden="0" w:name="Table List 4"/>
    <w:lsdException w:unhideWhenUsed="0" w:uiPriority="0" w:semiHidden="0" w:name="Table List 5"/>
    <w:lsdException w:qFormat="1"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qFormat="1" w:unhideWhenUsed="0" w:uiPriority="0" w:semiHidden="0" w:name="Table 3D effects 2"/>
    <w:lsdException w:unhideWhenUsed="0" w:uiPriority="0" w:semiHidden="0" w:name="Table 3D effects 3"/>
    <w:lsdException w:qFormat="1" w:unhideWhenUsed="0" w:uiPriority="0" w:semiHidden="0" w:name="Table Contemporary"/>
    <w:lsdException w:qFormat="1" w:unhideWhenUsed="0" w:uiPriority="0" w:semiHidden="0" w:name="Table Elegant"/>
    <w:lsdException w:unhideWhenUsed="0" w:uiPriority="0" w:semiHidden="0" w:name="Table Professional"/>
    <w:lsdException w:qFormat="1" w:unhideWhenUsed="0" w:uiPriority="0" w:semiHidden="0" w:name="Table Subtle 1"/>
    <w:lsdException w:unhideWhenUsed="0" w:uiPriority="0" w:semiHidden="0" w:name="Table Subtle 2"/>
    <w:lsdException w:qFormat="1" w:unhideWhenUsed="0" w:uiPriority="0" w:semiHidden="0" w:name="Table Web 1"/>
    <w:lsdException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60" w:semiHidden="0" w:name="Light Shading"/>
    <w:lsdException w:unhideWhenUsed="0" w:uiPriority="61" w:semiHidden="0" w:name="Light List"/>
    <w:lsdException w:unhideWhenUsed="0" w:uiPriority="62" w:semiHidden="0" w:name="Light Grid"/>
    <w:lsdException w:qFormat="1" w:unhideWhenUsed="0" w:uiPriority="63" w:semiHidden="0" w:name="Medium Shading 1"/>
    <w:lsdException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unhideWhenUsed="0" w:uiPriority="68" w:semiHidden="0" w:name="Medium Grid 2"/>
    <w:lsdException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qFormat="1" w:unhideWhenUsed="0" w:uiPriority="62" w:semiHidden="0" w:name="Light Grid Accent 1"/>
    <w:lsdException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unhideWhenUsed="0" w:uiPriority="66" w:semiHidden="0" w:name="Medium List 2 Accent 1"/>
    <w:lsdException w:qFormat="1" w:unhideWhenUsed="0" w:uiPriority="67" w:semiHidden="0" w:name="Medium Grid 1 Accent 1"/>
    <w:lsdException w:unhideWhenUsed="0" w:uiPriority="68" w:semiHidden="0" w:name="Medium Grid 2 Accent 1"/>
    <w:lsdException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unhideWhenUsed="0" w:uiPriority="60" w:semiHidden="0" w:name="Light Shading Accent 2"/>
    <w:lsdException w:unhideWhenUsed="0" w:uiPriority="61" w:semiHidden="0" w:name="Light List Accent 2"/>
    <w:lsdException w:qFormat="1" w:unhideWhenUsed="0" w:uiPriority="62" w:semiHidden="0" w:name="Light Grid Accent 2"/>
    <w:lsdException w:qFormat="1" w:unhideWhenUsed="0" w:uiPriority="63" w:semiHidden="0" w:name="Medium Shading 1 Accent 2"/>
    <w:lsdException w:unhideWhenUsed="0" w:uiPriority="64" w:semiHidden="0" w:name="Medium Shading 2 Accent 2"/>
    <w:lsdException w:qFormat="1"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qFormat="1" w:unhideWhenUsed="0" w:uiPriority="70" w:semiHidden="0" w:name="Dark List Accent 3"/>
    <w:lsdException w:qFormat="1" w:unhideWhenUsed="0" w:uiPriority="71" w:semiHidden="0" w:name="Colorful Shading Accent 3"/>
    <w:lsdException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64" w:semiHidden="0" w:name="Medium Shading 2 Accent 5"/>
    <w:lsdException w:unhideWhenUsed="0" w:uiPriority="65" w:semiHidden="0" w:name="Medium List 1 Accent 5"/>
    <w:lsdException w:unhideWhenUsed="0" w:uiPriority="66" w:semiHidden="0" w:name="Medium List 2 Accent 5"/>
    <w:lsdException w:qFormat="1" w:unhideWhenUsed="0" w:uiPriority="67" w:semiHidden="0" w:name="Medium Grid 1 Accent 5"/>
    <w:lsdException w:unhideWhenUsed="0" w:uiPriority="68" w:semiHidden="0" w:name="Medium Grid 2 Accent 5"/>
    <w:lsdException w:unhideWhenUsed="0" w:uiPriority="69" w:semiHidden="0" w:name="Medium Grid 3 Accent 5"/>
    <w:lsdException w:qFormat="1" w:unhideWhenUsed="0" w:uiPriority="70" w:semiHidden="0" w:name="Dark List Accent 5"/>
    <w:lsdException w:qFormat="1"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rPr>
      <w:rFonts w:asciiTheme="minorHAnsi" w:hAnsiTheme="minorHAnsi" w:eastAsiaTheme="minorEastAsia" w:cstheme="minorBidi"/>
      <w:color w:val="auto"/>
      <w:sz w:val="26"/>
      <w:szCs w:val="26"/>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uiPriority w:val="0"/>
    <w:pPr>
      <w:spacing w:after="120" w:line="480" w:lineRule="auto"/>
      <w:ind w:left="420" w:leftChars="200"/>
    </w:pPr>
  </w:style>
  <w:style w:type="paragraph" w:styleId="22">
    <w:name w:val="Body Text Indent 3"/>
    <w:basedOn w:val="1"/>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uiPriority w:val="0"/>
    <w:pPr>
      <w:jc w:val="left"/>
    </w:pPr>
  </w:style>
  <w:style w:type="paragraph" w:styleId="27">
    <w:name w:val="annotation subject"/>
    <w:basedOn w:val="26"/>
    <w:next w:val="26"/>
    <w:uiPriority w:val="0"/>
    <w:rPr>
      <w:b/>
      <w:bCs/>
    </w:rPr>
  </w:style>
  <w:style w:type="paragraph" w:styleId="28">
    <w:name w:val="Date"/>
    <w:basedOn w:val="1"/>
    <w:next w:val="1"/>
    <w:uiPriority w:val="0"/>
    <w:pPr>
      <w:ind w:left="100" w:leftChars="2500"/>
    </w:pPr>
  </w:style>
  <w:style w:type="paragraph" w:styleId="29">
    <w:name w:val="Document Map"/>
    <w:basedOn w:val="1"/>
    <w:uiPriority w:val="0"/>
    <w:pPr>
      <w:shd w:val="clear" w:color="auto" w:fill="000080"/>
    </w:pPr>
  </w:style>
  <w:style w:type="paragraph" w:styleId="30">
    <w:name w:val="E-mail Signature"/>
    <w:basedOn w:val="1"/>
    <w:uiPriority w:val="0"/>
  </w:style>
  <w:style w:type="character" w:styleId="31">
    <w:name w:val="Emphasis"/>
    <w:basedOn w:val="11"/>
    <w:qFormat/>
    <w:uiPriority w:val="0"/>
    <w:rPr>
      <w:i/>
      <w:iCs/>
    </w:rPr>
  </w:style>
  <w:style w:type="character" w:styleId="32">
    <w:name w:val="endnote reference"/>
    <w:basedOn w:val="11"/>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uiPriority w:val="0"/>
    <w:pPr>
      <w:ind w:leftChars="200" w:hanging="200" w:hangingChars="200"/>
    </w:pPr>
  </w:style>
  <w:style w:type="table" w:styleId="130">
    <w:name w:val="Table Professional"/>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2021-12-12T00:25:00Z</dcterms:created>
  <dc:creator>tuyet trinh phan</dc:creator>
  <cp:lastModifiedBy>tuyet trinh phan</cp:lastModifiedBy>
  <dcterms:modified xsi:type="dcterms:W3CDTF">2021-12-12T00:32:33Z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49DC79E4AE79428F95F0CA287495AACC</vt:lpwstr>
  </property>
</Properties>
</file>